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C80" w:rsidRPr="00406453" w:rsidRDefault="002913A9" w:rsidP="00406453">
      <w:pPr>
        <w:tabs>
          <w:tab w:val="left" w:pos="8010"/>
        </w:tabs>
        <w:jc w:val="both"/>
        <w:rPr>
          <w:b/>
          <w:sz w:val="40"/>
          <w:szCs w:val="40"/>
        </w:rPr>
      </w:pPr>
      <w:r>
        <w:rPr>
          <w:b/>
          <w:sz w:val="40"/>
          <w:szCs w:val="40"/>
          <w:u w:val="single"/>
        </w:rPr>
        <w:t>GFS- allgemeine Infos:</w:t>
      </w:r>
      <w:r w:rsidR="00406453" w:rsidRPr="00406453">
        <w:rPr>
          <w:b/>
          <w:sz w:val="40"/>
          <w:szCs w:val="40"/>
        </w:rPr>
        <w:tab/>
      </w:r>
      <w:r w:rsidR="00406453" w:rsidRPr="00406453">
        <w:rPr>
          <w:b/>
          <w:sz w:val="40"/>
          <w:szCs w:val="40"/>
        </w:rPr>
        <w:tab/>
      </w:r>
      <w:r w:rsidR="00406453" w:rsidRPr="00406453">
        <w:rPr>
          <w:b/>
          <w:sz w:val="40"/>
          <w:szCs w:val="40"/>
        </w:rPr>
        <w:tab/>
      </w:r>
      <w:r w:rsidR="00406453" w:rsidRPr="00406453">
        <w:rPr>
          <w:b/>
          <w:sz w:val="40"/>
          <w:szCs w:val="40"/>
        </w:rPr>
        <w:tab/>
      </w:r>
      <w:r w:rsidR="000004D9">
        <w:rPr>
          <w:b/>
          <w:sz w:val="40"/>
          <w:szCs w:val="40"/>
        </w:rPr>
        <w:t>J2</w:t>
      </w:r>
    </w:p>
    <w:p w:rsidR="002913A9" w:rsidRPr="00665949" w:rsidRDefault="002913A9" w:rsidP="00B00ABE">
      <w:pPr>
        <w:pStyle w:val="Listenabsatz"/>
        <w:numPr>
          <w:ilvl w:val="0"/>
          <w:numId w:val="1"/>
        </w:numPr>
        <w:jc w:val="both"/>
        <w:rPr>
          <w:b/>
          <w:sz w:val="28"/>
          <w:szCs w:val="36"/>
        </w:rPr>
      </w:pPr>
      <w:r w:rsidRPr="00665949">
        <w:rPr>
          <w:b/>
          <w:sz w:val="28"/>
          <w:szCs w:val="36"/>
        </w:rPr>
        <w:t>ze</w:t>
      </w:r>
      <w:r w:rsidR="00614008" w:rsidRPr="00665949">
        <w:rPr>
          <w:b/>
          <w:sz w:val="28"/>
          <w:szCs w:val="36"/>
        </w:rPr>
        <w:t xml:space="preserve">itlicher Umfang des Vortrags: </w:t>
      </w:r>
      <w:r w:rsidR="00614008" w:rsidRPr="00665949">
        <w:rPr>
          <w:b/>
          <w:sz w:val="28"/>
          <w:szCs w:val="36"/>
          <w:u w:val="single"/>
        </w:rPr>
        <w:t>max.</w:t>
      </w:r>
      <w:r w:rsidR="002347C5" w:rsidRPr="00665949">
        <w:rPr>
          <w:b/>
          <w:sz w:val="28"/>
          <w:szCs w:val="36"/>
        </w:rPr>
        <w:t xml:space="preserve"> 3</w:t>
      </w:r>
      <w:r w:rsidR="00614008" w:rsidRPr="00665949">
        <w:rPr>
          <w:b/>
          <w:sz w:val="28"/>
          <w:szCs w:val="36"/>
        </w:rPr>
        <w:t>0 Minuten</w:t>
      </w:r>
    </w:p>
    <w:p w:rsidR="002913A9" w:rsidRPr="00665949" w:rsidRDefault="002347C5" w:rsidP="00665949">
      <w:pPr>
        <w:pStyle w:val="Listenabsatz"/>
        <w:numPr>
          <w:ilvl w:val="0"/>
          <w:numId w:val="1"/>
        </w:numPr>
        <w:jc w:val="both"/>
        <w:rPr>
          <w:b/>
          <w:sz w:val="28"/>
          <w:szCs w:val="36"/>
        </w:rPr>
      </w:pPr>
      <w:r w:rsidRPr="00665949">
        <w:rPr>
          <w:b/>
          <w:sz w:val="28"/>
          <w:szCs w:val="36"/>
        </w:rPr>
        <w:t>schriftliche Ausarbeitung: 5 bis 10</w:t>
      </w:r>
      <w:r w:rsidR="002913A9" w:rsidRPr="00665949">
        <w:rPr>
          <w:b/>
          <w:sz w:val="28"/>
          <w:szCs w:val="36"/>
        </w:rPr>
        <w:t xml:space="preserve"> Textseiten + </w:t>
      </w:r>
      <w:r w:rsidR="00B00ABE" w:rsidRPr="00665949">
        <w:rPr>
          <w:b/>
          <w:sz w:val="28"/>
          <w:szCs w:val="36"/>
        </w:rPr>
        <w:t>Deckblatt, Inhaltverzeichnis,</w:t>
      </w:r>
      <w:r w:rsidR="002913A9" w:rsidRPr="00665949">
        <w:rPr>
          <w:b/>
          <w:sz w:val="28"/>
          <w:szCs w:val="36"/>
        </w:rPr>
        <w:t xml:space="preserve"> Literaturverzeichnis</w:t>
      </w:r>
      <w:r w:rsidR="00B00ABE" w:rsidRPr="00665949">
        <w:rPr>
          <w:b/>
          <w:sz w:val="28"/>
          <w:szCs w:val="36"/>
        </w:rPr>
        <w:t xml:space="preserve"> und Erklärung</w:t>
      </w:r>
    </w:p>
    <w:p w:rsidR="00665949" w:rsidRDefault="00665949" w:rsidP="00665949">
      <w:pPr>
        <w:pStyle w:val="Listenabsatz"/>
        <w:numPr>
          <w:ilvl w:val="0"/>
          <w:numId w:val="1"/>
        </w:numPr>
        <w:tabs>
          <w:tab w:val="left" w:pos="7866"/>
        </w:tabs>
        <w:jc w:val="both"/>
        <w:rPr>
          <w:b/>
          <w:sz w:val="28"/>
          <w:szCs w:val="36"/>
        </w:rPr>
      </w:pPr>
      <w:r w:rsidRPr="00665949">
        <w:rPr>
          <w:b/>
          <w:sz w:val="28"/>
          <w:szCs w:val="36"/>
        </w:rPr>
        <w:t>Rand: normale Einstellung (oben: 2,5 cm, unten:</w:t>
      </w:r>
      <w:r>
        <w:rPr>
          <w:b/>
          <w:sz w:val="28"/>
          <w:szCs w:val="36"/>
        </w:rPr>
        <w:t xml:space="preserve"> 2 cm, links + rechts: 2,5 cm);</w:t>
      </w:r>
    </w:p>
    <w:p w:rsidR="00665949" w:rsidRPr="00665949" w:rsidRDefault="00665949" w:rsidP="00665949">
      <w:pPr>
        <w:pStyle w:val="Listenabsatz"/>
        <w:numPr>
          <w:ilvl w:val="0"/>
          <w:numId w:val="1"/>
        </w:numPr>
        <w:tabs>
          <w:tab w:val="left" w:pos="7866"/>
        </w:tabs>
        <w:jc w:val="both"/>
        <w:rPr>
          <w:b/>
          <w:sz w:val="28"/>
          <w:szCs w:val="36"/>
        </w:rPr>
      </w:pPr>
      <w:r w:rsidRPr="00665949">
        <w:rPr>
          <w:b/>
          <w:sz w:val="28"/>
          <w:szCs w:val="36"/>
        </w:rPr>
        <w:t>Zeilenabstand: 1,5</w:t>
      </w:r>
    </w:p>
    <w:p w:rsidR="00665949" w:rsidRPr="00665949" w:rsidRDefault="00665949" w:rsidP="00665949">
      <w:pPr>
        <w:pStyle w:val="Listenabsatz"/>
        <w:numPr>
          <w:ilvl w:val="0"/>
          <w:numId w:val="1"/>
        </w:numPr>
        <w:tabs>
          <w:tab w:val="left" w:pos="7866"/>
        </w:tabs>
        <w:jc w:val="both"/>
        <w:rPr>
          <w:b/>
          <w:sz w:val="28"/>
          <w:szCs w:val="36"/>
        </w:rPr>
      </w:pPr>
      <w:r w:rsidRPr="00665949">
        <w:rPr>
          <w:b/>
          <w:sz w:val="28"/>
          <w:szCs w:val="36"/>
        </w:rPr>
        <w:t xml:space="preserve">Schriftart/ -größe: Times New Roman oder Calibri, 12 </w:t>
      </w:r>
      <w:proofErr w:type="spellStart"/>
      <w:r w:rsidRPr="00665949">
        <w:rPr>
          <w:b/>
          <w:sz w:val="28"/>
          <w:szCs w:val="36"/>
        </w:rPr>
        <w:t>pt</w:t>
      </w:r>
      <w:proofErr w:type="spellEnd"/>
    </w:p>
    <w:p w:rsidR="00665949" w:rsidRPr="00665949" w:rsidRDefault="00665949" w:rsidP="00665949">
      <w:pPr>
        <w:pStyle w:val="Listenabsatz"/>
        <w:numPr>
          <w:ilvl w:val="0"/>
          <w:numId w:val="1"/>
        </w:numPr>
        <w:tabs>
          <w:tab w:val="left" w:pos="7866"/>
        </w:tabs>
        <w:jc w:val="both"/>
        <w:rPr>
          <w:b/>
          <w:sz w:val="28"/>
          <w:szCs w:val="36"/>
        </w:rPr>
      </w:pPr>
      <w:r w:rsidRPr="00665949">
        <w:rPr>
          <w:b/>
          <w:sz w:val="28"/>
          <w:szCs w:val="36"/>
        </w:rPr>
        <w:t>Formatierung: Blocksatz</w:t>
      </w:r>
    </w:p>
    <w:p w:rsidR="002913A9" w:rsidRPr="00665949" w:rsidRDefault="002913A9" w:rsidP="00665949">
      <w:pPr>
        <w:pStyle w:val="Listenabsatz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665949">
        <w:rPr>
          <w:b/>
          <w:sz w:val="28"/>
          <w:szCs w:val="28"/>
        </w:rPr>
        <w:t xml:space="preserve">Termin für die GFS bitte </w:t>
      </w:r>
      <w:r w:rsidRPr="00665949">
        <w:rPr>
          <w:b/>
          <w:sz w:val="28"/>
          <w:szCs w:val="28"/>
          <w:u w:val="single"/>
        </w:rPr>
        <w:t xml:space="preserve">rechtzeitig </w:t>
      </w:r>
      <w:r w:rsidRPr="00665949">
        <w:rPr>
          <w:b/>
          <w:sz w:val="28"/>
          <w:szCs w:val="28"/>
        </w:rPr>
        <w:t xml:space="preserve">absprechen; Abgabe der schriftlichen Ausarbeitung spätestens </w:t>
      </w:r>
      <w:r w:rsidRPr="00665949">
        <w:rPr>
          <w:b/>
          <w:sz w:val="28"/>
          <w:szCs w:val="28"/>
          <w:u w:val="single"/>
        </w:rPr>
        <w:t>1 Woche vorher</w:t>
      </w:r>
    </w:p>
    <w:p w:rsidR="002913A9" w:rsidRPr="00665949" w:rsidRDefault="002913A9" w:rsidP="00B00ABE">
      <w:pPr>
        <w:pStyle w:val="Listenabsatz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665949">
        <w:rPr>
          <w:b/>
          <w:sz w:val="28"/>
          <w:szCs w:val="28"/>
        </w:rPr>
        <w:t>ebenfalls eine Woche vorher: technische</w:t>
      </w:r>
      <w:bookmarkStart w:id="0" w:name="_GoBack"/>
      <w:bookmarkEnd w:id="0"/>
      <w:r w:rsidRPr="00665949">
        <w:rPr>
          <w:b/>
          <w:sz w:val="28"/>
          <w:szCs w:val="28"/>
        </w:rPr>
        <w:t xml:space="preserve"> Hilfsmittel (</w:t>
      </w:r>
      <w:proofErr w:type="spellStart"/>
      <w:r w:rsidRPr="00665949">
        <w:rPr>
          <w:b/>
          <w:sz w:val="28"/>
          <w:szCs w:val="28"/>
        </w:rPr>
        <w:t>Beamer</w:t>
      </w:r>
      <w:proofErr w:type="spellEnd"/>
      <w:r w:rsidRPr="00665949">
        <w:rPr>
          <w:b/>
          <w:sz w:val="28"/>
          <w:szCs w:val="28"/>
        </w:rPr>
        <w:t xml:space="preserve"> etc.) anfordern</w:t>
      </w:r>
    </w:p>
    <w:p w:rsidR="005638EA" w:rsidRPr="00665949" w:rsidRDefault="002347C5" w:rsidP="00B00ABE">
      <w:pPr>
        <w:pStyle w:val="Listenabsatz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665949">
        <w:rPr>
          <w:b/>
          <w:sz w:val="28"/>
          <w:szCs w:val="28"/>
        </w:rPr>
        <w:t>Mehrere Bü</w:t>
      </w:r>
      <w:r w:rsidR="005638EA" w:rsidRPr="00665949">
        <w:rPr>
          <w:b/>
          <w:sz w:val="28"/>
          <w:szCs w:val="28"/>
        </w:rPr>
        <w:t>ch</w:t>
      </w:r>
      <w:r w:rsidRPr="00665949">
        <w:rPr>
          <w:b/>
          <w:sz w:val="28"/>
          <w:szCs w:val="28"/>
        </w:rPr>
        <w:t>er, Aufsätze,…</w:t>
      </w:r>
      <w:r w:rsidR="005638EA" w:rsidRPr="00665949">
        <w:rPr>
          <w:b/>
          <w:sz w:val="28"/>
          <w:szCs w:val="28"/>
        </w:rPr>
        <w:t xml:space="preserve"> als Quelle (nicht nur Internetquellen) </w:t>
      </w:r>
      <w:r w:rsidR="003900D6" w:rsidRPr="00665949">
        <w:rPr>
          <w:b/>
          <w:sz w:val="28"/>
          <w:szCs w:val="28"/>
        </w:rPr>
        <w:t xml:space="preserve">-&gt;  </w:t>
      </w:r>
      <w:r w:rsidR="003900D6" w:rsidRPr="00665949">
        <w:rPr>
          <w:b/>
          <w:sz w:val="28"/>
          <w:szCs w:val="28"/>
          <w:u w:val="single"/>
        </w:rPr>
        <w:t>Tipp:</w:t>
      </w:r>
      <w:r w:rsidR="003900D6" w:rsidRPr="00665949">
        <w:rPr>
          <w:b/>
          <w:sz w:val="28"/>
          <w:szCs w:val="28"/>
        </w:rPr>
        <w:t xml:space="preserve"> Stadt</w:t>
      </w:r>
      <w:r w:rsidRPr="00665949">
        <w:rPr>
          <w:b/>
          <w:sz w:val="28"/>
          <w:szCs w:val="28"/>
        </w:rPr>
        <w:t>bücherei bietet GFS-Schulung an</w:t>
      </w:r>
      <w:r w:rsidR="005638EA" w:rsidRPr="00665949">
        <w:rPr>
          <w:b/>
          <w:sz w:val="28"/>
          <w:szCs w:val="28"/>
        </w:rPr>
        <w:t xml:space="preserve">; Zitate mit Fußnoten </w:t>
      </w:r>
    </w:p>
    <w:p w:rsidR="003900D6" w:rsidRPr="00665949" w:rsidRDefault="003900D6" w:rsidP="003900D6">
      <w:pPr>
        <w:pStyle w:val="Listenabsatz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665949">
        <w:rPr>
          <w:b/>
          <w:sz w:val="28"/>
          <w:szCs w:val="28"/>
        </w:rPr>
        <w:t>Weitere Infos unter:</w:t>
      </w:r>
    </w:p>
    <w:p w:rsidR="003900D6" w:rsidRPr="00665949" w:rsidRDefault="000004D9" w:rsidP="003900D6">
      <w:pPr>
        <w:pStyle w:val="Listenabsatz"/>
        <w:jc w:val="both"/>
        <w:rPr>
          <w:b/>
          <w:sz w:val="28"/>
          <w:szCs w:val="28"/>
        </w:rPr>
      </w:pPr>
      <w:hyperlink r:id="rId7" w:history="1">
        <w:r w:rsidR="00614008" w:rsidRPr="00665949">
          <w:rPr>
            <w:rStyle w:val="Hyperlink"/>
            <w:b/>
            <w:sz w:val="28"/>
            <w:szCs w:val="28"/>
          </w:rPr>
          <w:t>http://list-gymnasium.de/assets/content/offizielles/gfsinfo/gfs-910.pdf</w:t>
        </w:r>
      </w:hyperlink>
      <w:r w:rsidR="00614008" w:rsidRPr="00665949">
        <w:rPr>
          <w:b/>
          <w:sz w:val="28"/>
          <w:szCs w:val="28"/>
        </w:rPr>
        <w:t xml:space="preserve"> (zuletzt eingesehen am 20.9.2015, 18.39 Uhr)</w:t>
      </w:r>
    </w:p>
    <w:p w:rsidR="00413F17" w:rsidRPr="00665949" w:rsidRDefault="00413F17" w:rsidP="00413F17">
      <w:pPr>
        <w:pStyle w:val="Listenabsatz"/>
        <w:jc w:val="both"/>
        <w:rPr>
          <w:b/>
          <w:sz w:val="28"/>
          <w:szCs w:val="28"/>
        </w:rPr>
      </w:pPr>
    </w:p>
    <w:p w:rsidR="003900D6" w:rsidRPr="00665949" w:rsidRDefault="002913A9" w:rsidP="003900D6">
      <w:pPr>
        <w:pStyle w:val="Listenabsatz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665949">
        <w:rPr>
          <w:b/>
          <w:sz w:val="28"/>
          <w:szCs w:val="28"/>
          <w:u w:val="single"/>
        </w:rPr>
        <w:t>Wichtig:</w:t>
      </w:r>
      <w:r w:rsidRPr="00665949">
        <w:rPr>
          <w:b/>
          <w:sz w:val="28"/>
          <w:szCs w:val="28"/>
        </w:rPr>
        <w:t xml:space="preserve"> Denkt an einen „Notfallplan“, falls der </w:t>
      </w:r>
      <w:proofErr w:type="spellStart"/>
      <w:r w:rsidRPr="00665949">
        <w:rPr>
          <w:b/>
          <w:sz w:val="28"/>
          <w:szCs w:val="28"/>
        </w:rPr>
        <w:t>Beamer</w:t>
      </w:r>
      <w:proofErr w:type="spellEnd"/>
      <w:r w:rsidRPr="00665949">
        <w:rPr>
          <w:b/>
          <w:sz w:val="28"/>
          <w:szCs w:val="28"/>
        </w:rPr>
        <w:t xml:space="preserve"> aus irgendeinem Grund nicht funktionieren sollte. </w:t>
      </w:r>
    </w:p>
    <w:p w:rsidR="003900D6" w:rsidRPr="00665949" w:rsidRDefault="003900D6" w:rsidP="003900D6">
      <w:pPr>
        <w:jc w:val="both"/>
        <w:rPr>
          <w:sz w:val="32"/>
          <w:szCs w:val="36"/>
        </w:rPr>
      </w:pPr>
      <w:r w:rsidRPr="00665949">
        <w:rPr>
          <w:sz w:val="32"/>
          <w:szCs w:val="36"/>
        </w:rPr>
        <w:t>Es werden in Geschichte</w:t>
      </w:r>
      <w:r w:rsidR="00406453">
        <w:rPr>
          <w:sz w:val="32"/>
          <w:szCs w:val="36"/>
        </w:rPr>
        <w:t xml:space="preserve"> pro Halbjahr</w:t>
      </w:r>
      <w:r w:rsidRPr="00665949">
        <w:rPr>
          <w:sz w:val="32"/>
          <w:szCs w:val="36"/>
        </w:rPr>
        <w:t xml:space="preserve"> </w:t>
      </w:r>
      <w:r w:rsidRPr="00665949">
        <w:rPr>
          <w:b/>
          <w:sz w:val="32"/>
          <w:szCs w:val="36"/>
        </w:rPr>
        <w:t>drei Themen</w:t>
      </w:r>
      <w:r w:rsidRPr="00665949">
        <w:rPr>
          <w:sz w:val="32"/>
          <w:szCs w:val="36"/>
        </w:rPr>
        <w:t xml:space="preserve"> als GFS vergeben:</w:t>
      </w:r>
    </w:p>
    <w:p w:rsidR="0013235B" w:rsidRDefault="00D91CB3" w:rsidP="00D91CB3">
      <w:pPr>
        <w:jc w:val="both"/>
        <w:rPr>
          <w:sz w:val="32"/>
          <w:szCs w:val="36"/>
        </w:rPr>
      </w:pPr>
      <w:r w:rsidRPr="00665949">
        <w:rPr>
          <w:sz w:val="32"/>
          <w:szCs w:val="36"/>
        </w:rPr>
        <w:t>Vorschläge:</w:t>
      </w:r>
    </w:p>
    <w:p w:rsidR="000004D9" w:rsidRDefault="000004D9" w:rsidP="000004D9">
      <w:pPr>
        <w:pStyle w:val="Listenabsatz"/>
        <w:numPr>
          <w:ilvl w:val="0"/>
          <w:numId w:val="8"/>
        </w:numPr>
        <w:jc w:val="both"/>
        <w:rPr>
          <w:b/>
          <w:sz w:val="32"/>
          <w:szCs w:val="36"/>
        </w:rPr>
      </w:pPr>
      <w:r w:rsidRPr="000004D9">
        <w:rPr>
          <w:b/>
          <w:sz w:val="32"/>
          <w:szCs w:val="36"/>
        </w:rPr>
        <w:t>Der Ost-West-Konflikt – Eine unausweichliche Konfrontation?</w:t>
      </w:r>
    </w:p>
    <w:p w:rsidR="000004D9" w:rsidRPr="000004D9" w:rsidRDefault="000004D9" w:rsidP="000004D9">
      <w:pPr>
        <w:pStyle w:val="Listenabsatz"/>
        <w:numPr>
          <w:ilvl w:val="0"/>
          <w:numId w:val="8"/>
        </w:numPr>
        <w:jc w:val="both"/>
        <w:rPr>
          <w:b/>
          <w:sz w:val="32"/>
          <w:szCs w:val="36"/>
        </w:rPr>
      </w:pPr>
      <w:r>
        <w:rPr>
          <w:b/>
          <w:sz w:val="32"/>
          <w:szCs w:val="36"/>
        </w:rPr>
        <w:t>„Marktwirtschaft“ und „Planwirtschaft“ – Zwei Wirtschaftssysteme im Vergleich</w:t>
      </w:r>
    </w:p>
    <w:p w:rsidR="000004D9" w:rsidRPr="000004D9" w:rsidRDefault="000004D9" w:rsidP="000004D9">
      <w:pPr>
        <w:pStyle w:val="Listenabsatz"/>
        <w:numPr>
          <w:ilvl w:val="0"/>
          <w:numId w:val="8"/>
        </w:numPr>
        <w:jc w:val="both"/>
        <w:rPr>
          <w:sz w:val="32"/>
          <w:szCs w:val="36"/>
        </w:rPr>
      </w:pPr>
      <w:r w:rsidRPr="000004D9">
        <w:rPr>
          <w:b/>
          <w:sz w:val="32"/>
          <w:szCs w:val="36"/>
        </w:rPr>
        <w:t>Was heißt "Demokratie"?</w:t>
      </w:r>
      <w:r>
        <w:rPr>
          <w:b/>
          <w:sz w:val="32"/>
          <w:szCs w:val="36"/>
        </w:rPr>
        <w:t xml:space="preserve"> </w:t>
      </w:r>
      <w:r w:rsidRPr="000004D9">
        <w:rPr>
          <w:b/>
          <w:sz w:val="32"/>
          <w:szCs w:val="36"/>
        </w:rPr>
        <w:t>- BRD und DDR im Vergleich</w:t>
      </w:r>
    </w:p>
    <w:p w:rsidR="000004D9" w:rsidRPr="000004D9" w:rsidRDefault="000004D9" w:rsidP="000004D9">
      <w:pPr>
        <w:pStyle w:val="Listenabsatz"/>
        <w:numPr>
          <w:ilvl w:val="0"/>
          <w:numId w:val="8"/>
        </w:numPr>
        <w:jc w:val="both"/>
        <w:rPr>
          <w:b/>
          <w:sz w:val="32"/>
          <w:szCs w:val="36"/>
        </w:rPr>
      </w:pPr>
      <w:r w:rsidRPr="000004D9">
        <w:rPr>
          <w:b/>
          <w:sz w:val="32"/>
          <w:szCs w:val="36"/>
        </w:rPr>
        <w:t>Welche Auswirkungen hatte der Mauerbau au die deutsch-deutschen Beziehungen?</w:t>
      </w:r>
    </w:p>
    <w:p w:rsidR="000004D9" w:rsidRPr="000004D9" w:rsidRDefault="000004D9" w:rsidP="000004D9">
      <w:pPr>
        <w:pStyle w:val="Listenabsatz"/>
        <w:numPr>
          <w:ilvl w:val="0"/>
          <w:numId w:val="8"/>
        </w:numPr>
        <w:jc w:val="both"/>
        <w:rPr>
          <w:b/>
          <w:sz w:val="32"/>
          <w:szCs w:val="36"/>
        </w:rPr>
      </w:pPr>
      <w:r w:rsidRPr="000004D9">
        <w:rPr>
          <w:b/>
          <w:sz w:val="32"/>
          <w:szCs w:val="36"/>
        </w:rPr>
        <w:t>Stand die Welt am Abgrund?- Militärstrategien im Kalten Krieg</w:t>
      </w:r>
    </w:p>
    <w:p w:rsidR="000004D9" w:rsidRPr="000004D9" w:rsidRDefault="000004D9" w:rsidP="000004D9">
      <w:pPr>
        <w:pStyle w:val="Listenabsatz"/>
        <w:numPr>
          <w:ilvl w:val="0"/>
          <w:numId w:val="8"/>
        </w:numPr>
        <w:jc w:val="both"/>
        <w:rPr>
          <w:b/>
          <w:sz w:val="32"/>
          <w:szCs w:val="36"/>
        </w:rPr>
      </w:pPr>
      <w:r w:rsidRPr="000004D9">
        <w:rPr>
          <w:b/>
          <w:sz w:val="32"/>
          <w:szCs w:val="36"/>
        </w:rPr>
        <w:t>Anspruch und Wirklichkeit: Frauen und Frauenrechte in der BRD und der DDR im Vergleich</w:t>
      </w:r>
    </w:p>
    <w:p w:rsidR="000004D9" w:rsidRPr="000004D9" w:rsidRDefault="000004D9" w:rsidP="000004D9">
      <w:pPr>
        <w:pStyle w:val="Listenabsatz"/>
        <w:numPr>
          <w:ilvl w:val="0"/>
          <w:numId w:val="8"/>
        </w:numPr>
        <w:jc w:val="both"/>
        <w:rPr>
          <w:b/>
          <w:sz w:val="32"/>
          <w:szCs w:val="36"/>
        </w:rPr>
      </w:pPr>
      <w:r w:rsidRPr="000004D9">
        <w:rPr>
          <w:b/>
          <w:sz w:val="32"/>
          <w:szCs w:val="36"/>
        </w:rPr>
        <w:t>Die Stasi: Ein ganz "normaler" Geheimdienst?</w:t>
      </w:r>
    </w:p>
    <w:p w:rsidR="000004D9" w:rsidRPr="000004D9" w:rsidRDefault="000004D9" w:rsidP="000004D9">
      <w:pPr>
        <w:pStyle w:val="Listenabsatz"/>
        <w:numPr>
          <w:ilvl w:val="0"/>
          <w:numId w:val="8"/>
        </w:numPr>
        <w:jc w:val="both"/>
        <w:rPr>
          <w:b/>
          <w:sz w:val="32"/>
          <w:szCs w:val="36"/>
        </w:rPr>
      </w:pPr>
      <w:r w:rsidRPr="000004D9">
        <w:rPr>
          <w:b/>
          <w:sz w:val="32"/>
          <w:szCs w:val="36"/>
        </w:rPr>
        <w:t>Wie kam es zum Zusammenbruch der DDR?</w:t>
      </w:r>
    </w:p>
    <w:p w:rsidR="000004D9" w:rsidRPr="000004D9" w:rsidRDefault="000004D9" w:rsidP="000004D9">
      <w:pPr>
        <w:pStyle w:val="Listenabsatz"/>
        <w:numPr>
          <w:ilvl w:val="0"/>
          <w:numId w:val="8"/>
        </w:numPr>
        <w:jc w:val="both"/>
        <w:rPr>
          <w:b/>
          <w:sz w:val="32"/>
          <w:szCs w:val="36"/>
        </w:rPr>
      </w:pPr>
      <w:r w:rsidRPr="000004D9">
        <w:rPr>
          <w:b/>
          <w:sz w:val="32"/>
          <w:szCs w:val="36"/>
        </w:rPr>
        <w:t>War die DDR ein "Unrechtsstaat"?</w:t>
      </w:r>
    </w:p>
    <w:p w:rsidR="000004D9" w:rsidRPr="000004D9" w:rsidRDefault="000004D9" w:rsidP="000004D9">
      <w:pPr>
        <w:pStyle w:val="Listenabsatz"/>
        <w:numPr>
          <w:ilvl w:val="0"/>
          <w:numId w:val="8"/>
        </w:numPr>
        <w:jc w:val="both"/>
        <w:rPr>
          <w:b/>
          <w:sz w:val="32"/>
          <w:szCs w:val="36"/>
        </w:rPr>
      </w:pPr>
      <w:r w:rsidRPr="000004D9">
        <w:rPr>
          <w:b/>
          <w:sz w:val="32"/>
          <w:szCs w:val="36"/>
        </w:rPr>
        <w:lastRenderedPageBreak/>
        <w:t>Wie reagierte das Ausland?- Internationale Reaktionen auf die deutsche Einheit</w:t>
      </w:r>
    </w:p>
    <w:p w:rsidR="000004D9" w:rsidRPr="000004D9" w:rsidRDefault="000004D9" w:rsidP="000004D9">
      <w:pPr>
        <w:pStyle w:val="Listenabsatz"/>
        <w:numPr>
          <w:ilvl w:val="0"/>
          <w:numId w:val="8"/>
        </w:numPr>
        <w:jc w:val="both"/>
        <w:rPr>
          <w:b/>
          <w:sz w:val="32"/>
          <w:szCs w:val="36"/>
        </w:rPr>
      </w:pPr>
      <w:r w:rsidRPr="000004D9">
        <w:rPr>
          <w:b/>
          <w:sz w:val="32"/>
          <w:szCs w:val="36"/>
        </w:rPr>
        <w:t>1989-2019: 30 Jahre danach- Ist Deutschland wieder vereinigt?</w:t>
      </w:r>
    </w:p>
    <w:p w:rsidR="000004D9" w:rsidRPr="000004D9" w:rsidRDefault="000004D9" w:rsidP="000004D9">
      <w:pPr>
        <w:pStyle w:val="Listenabsatz"/>
        <w:numPr>
          <w:ilvl w:val="0"/>
          <w:numId w:val="8"/>
        </w:numPr>
        <w:jc w:val="both"/>
        <w:rPr>
          <w:b/>
          <w:sz w:val="32"/>
          <w:szCs w:val="36"/>
        </w:rPr>
      </w:pPr>
      <w:r w:rsidRPr="000004D9">
        <w:rPr>
          <w:b/>
          <w:sz w:val="32"/>
          <w:szCs w:val="36"/>
        </w:rPr>
        <w:t>Der Nahostkonflikt- Ein unlösbarer Konflikt?</w:t>
      </w:r>
    </w:p>
    <w:p w:rsidR="002E4DB5" w:rsidRDefault="002E4DB5" w:rsidP="002E4DB5">
      <w:pPr>
        <w:ind w:left="360"/>
        <w:jc w:val="both"/>
        <w:rPr>
          <w:b/>
          <w:sz w:val="36"/>
          <w:szCs w:val="36"/>
        </w:rPr>
      </w:pPr>
    </w:p>
    <w:p w:rsidR="00D91CB3" w:rsidRPr="00665949" w:rsidRDefault="00741557" w:rsidP="002E4DB5">
      <w:pPr>
        <w:ind w:left="360"/>
        <w:jc w:val="both"/>
        <w:rPr>
          <w:b/>
          <w:sz w:val="32"/>
          <w:szCs w:val="36"/>
        </w:rPr>
      </w:pPr>
      <w:r w:rsidRPr="00665949">
        <w:rPr>
          <w:b/>
          <w:sz w:val="32"/>
          <w:szCs w:val="36"/>
        </w:rPr>
        <w:t>Bringt gerne auch eigene Vorschläge ein! Wichtig: Formuliert eine „</w:t>
      </w:r>
      <w:r w:rsidRPr="00665949">
        <w:rPr>
          <w:b/>
          <w:sz w:val="32"/>
          <w:szCs w:val="36"/>
          <w:u w:val="single"/>
        </w:rPr>
        <w:t>Forschungsfrage</w:t>
      </w:r>
      <w:r w:rsidRPr="00665949">
        <w:rPr>
          <w:b/>
          <w:sz w:val="32"/>
          <w:szCs w:val="36"/>
        </w:rPr>
        <w:t xml:space="preserve">“, die euch selbst interessiert und beantwortet sie in der GFS. </w:t>
      </w:r>
    </w:p>
    <w:p w:rsidR="000004D9" w:rsidRPr="00665949" w:rsidRDefault="000004D9">
      <w:pPr>
        <w:ind w:left="360"/>
        <w:jc w:val="both"/>
        <w:rPr>
          <w:b/>
          <w:sz w:val="32"/>
          <w:szCs w:val="36"/>
        </w:rPr>
      </w:pPr>
    </w:p>
    <w:sectPr w:rsidR="000004D9" w:rsidRPr="00665949" w:rsidSect="00B00A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9745A"/>
    <w:multiLevelType w:val="hybridMultilevel"/>
    <w:tmpl w:val="C62C02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E17AE"/>
    <w:multiLevelType w:val="hybridMultilevel"/>
    <w:tmpl w:val="099C126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43C1F"/>
    <w:multiLevelType w:val="hybridMultilevel"/>
    <w:tmpl w:val="C07CE1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A388E"/>
    <w:multiLevelType w:val="hybridMultilevel"/>
    <w:tmpl w:val="3E2EC3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57E08"/>
    <w:multiLevelType w:val="hybridMultilevel"/>
    <w:tmpl w:val="69B6D1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FA605D"/>
    <w:multiLevelType w:val="hybridMultilevel"/>
    <w:tmpl w:val="3C60BFEA"/>
    <w:lvl w:ilvl="0" w:tplc="D6D89A2A">
      <w:start w:val="1"/>
      <w:numFmt w:val="bullet"/>
      <w:lvlText w:val="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055F64"/>
    <w:multiLevelType w:val="hybridMultilevel"/>
    <w:tmpl w:val="72524A4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750C88"/>
    <w:multiLevelType w:val="hybridMultilevel"/>
    <w:tmpl w:val="BF7212E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381"/>
    <w:rsid w:val="000004D9"/>
    <w:rsid w:val="0013235B"/>
    <w:rsid w:val="001E5381"/>
    <w:rsid w:val="002347C5"/>
    <w:rsid w:val="002913A9"/>
    <w:rsid w:val="002E4DB5"/>
    <w:rsid w:val="00322637"/>
    <w:rsid w:val="003900D6"/>
    <w:rsid w:val="00406453"/>
    <w:rsid w:val="00413F17"/>
    <w:rsid w:val="004164C8"/>
    <w:rsid w:val="005638EA"/>
    <w:rsid w:val="00614008"/>
    <w:rsid w:val="00665949"/>
    <w:rsid w:val="00741557"/>
    <w:rsid w:val="008324E0"/>
    <w:rsid w:val="00964516"/>
    <w:rsid w:val="00B00ABE"/>
    <w:rsid w:val="00D91CB3"/>
    <w:rsid w:val="00D92A37"/>
    <w:rsid w:val="00EB29E5"/>
    <w:rsid w:val="00F66C80"/>
    <w:rsid w:val="00FF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913A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140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913A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140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ist-gymnasium.de/assets/content/offizielles/gfsinfo/gfs-910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E3710-7CA7-4FAC-A9C0-18031B79A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</dc:creator>
  <cp:lastModifiedBy>Johannes Wolff</cp:lastModifiedBy>
  <cp:revision>2</cp:revision>
  <cp:lastPrinted>2014-10-16T19:49:00Z</cp:lastPrinted>
  <dcterms:created xsi:type="dcterms:W3CDTF">2019-01-03T20:29:00Z</dcterms:created>
  <dcterms:modified xsi:type="dcterms:W3CDTF">2019-01-03T20:29:00Z</dcterms:modified>
</cp:coreProperties>
</file>